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6FF2B" w14:textId="77777777" w:rsidR="00D40872" w:rsidRDefault="00D40872" w:rsidP="00D40872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Open Sans" w:hAnsi="Open Sans" w:cs="Open Sans"/>
          <w:color w:val="575757"/>
          <w:sz w:val="21"/>
          <w:szCs w:val="21"/>
        </w:rPr>
      </w:pPr>
      <w:r>
        <w:rPr>
          <w:rStyle w:val="a4"/>
          <w:rFonts w:ascii="Open Sans" w:hAnsi="Open Sans" w:cs="Open Sans"/>
          <w:color w:val="575757"/>
          <w:sz w:val="21"/>
          <w:szCs w:val="21"/>
        </w:rPr>
        <w:t>Данный список литературы для чтения летом составлен с учётом возрастных особенностей учащихся и носит рекомендательный характер.</w:t>
      </w:r>
    </w:p>
    <w:p w14:paraId="4067C51A" w14:textId="77777777" w:rsidR="00D40872" w:rsidRDefault="00D40872" w:rsidP="00D40872">
      <w:pPr>
        <w:pStyle w:val="a3"/>
        <w:shd w:val="clear" w:color="auto" w:fill="FFFFFF"/>
        <w:spacing w:before="0" w:beforeAutospacing="0" w:after="360" w:afterAutospacing="0"/>
        <w:rPr>
          <w:rFonts w:ascii="Open Sans" w:hAnsi="Open Sans" w:cs="Open Sans"/>
          <w:color w:val="575757"/>
          <w:sz w:val="21"/>
          <w:szCs w:val="21"/>
        </w:rPr>
      </w:pPr>
      <w:r>
        <w:rPr>
          <w:rFonts w:ascii="Open Sans" w:hAnsi="Open Sans" w:cs="Open Sans"/>
          <w:color w:val="575757"/>
          <w:sz w:val="21"/>
          <w:szCs w:val="21"/>
        </w:rPr>
        <w:t>1. Бажов П. «Уральские сказки»</w:t>
      </w:r>
      <w:r>
        <w:rPr>
          <w:rFonts w:ascii="Open Sans" w:hAnsi="Open Sans" w:cs="Open Sans"/>
          <w:color w:val="575757"/>
          <w:sz w:val="21"/>
          <w:szCs w:val="21"/>
        </w:rPr>
        <w:br/>
        <w:t xml:space="preserve">2. </w:t>
      </w:r>
      <w:proofErr w:type="spellStart"/>
      <w:r>
        <w:rPr>
          <w:rFonts w:ascii="Open Sans" w:hAnsi="Open Sans" w:cs="Open Sans"/>
          <w:color w:val="575757"/>
          <w:sz w:val="21"/>
          <w:szCs w:val="21"/>
        </w:rPr>
        <w:t>Балтвилкс</w:t>
      </w:r>
      <w:proofErr w:type="spellEnd"/>
      <w:r>
        <w:rPr>
          <w:rFonts w:ascii="Open Sans" w:hAnsi="Open Sans" w:cs="Open Sans"/>
          <w:color w:val="575757"/>
          <w:sz w:val="21"/>
          <w:szCs w:val="21"/>
        </w:rPr>
        <w:t xml:space="preserve"> Я. «Где ночует дрёма?»</w:t>
      </w:r>
      <w:r>
        <w:rPr>
          <w:rFonts w:ascii="Open Sans" w:hAnsi="Open Sans" w:cs="Open Sans"/>
          <w:color w:val="575757"/>
          <w:sz w:val="21"/>
          <w:szCs w:val="21"/>
        </w:rPr>
        <w:br/>
        <w:t>3. Берестов В. «Как найти дорожку»</w:t>
      </w:r>
      <w:r>
        <w:rPr>
          <w:rFonts w:ascii="Open Sans" w:hAnsi="Open Sans" w:cs="Open Sans"/>
          <w:color w:val="575757"/>
          <w:sz w:val="21"/>
          <w:szCs w:val="21"/>
        </w:rPr>
        <w:br/>
        <w:t>4. Владимиров Ю. «Чудаки»</w:t>
      </w:r>
      <w:r>
        <w:rPr>
          <w:rFonts w:ascii="Open Sans" w:hAnsi="Open Sans" w:cs="Open Sans"/>
          <w:color w:val="575757"/>
          <w:sz w:val="21"/>
          <w:szCs w:val="21"/>
        </w:rPr>
        <w:br/>
        <w:t xml:space="preserve">5. </w:t>
      </w:r>
      <w:proofErr w:type="spellStart"/>
      <w:r>
        <w:rPr>
          <w:rFonts w:ascii="Open Sans" w:hAnsi="Open Sans" w:cs="Open Sans"/>
          <w:color w:val="575757"/>
          <w:sz w:val="21"/>
          <w:szCs w:val="21"/>
        </w:rPr>
        <w:t>Бородицкая</w:t>
      </w:r>
      <w:proofErr w:type="spellEnd"/>
      <w:r>
        <w:rPr>
          <w:rFonts w:ascii="Open Sans" w:hAnsi="Open Sans" w:cs="Open Sans"/>
          <w:color w:val="575757"/>
          <w:sz w:val="21"/>
          <w:szCs w:val="21"/>
        </w:rPr>
        <w:t xml:space="preserve"> М. «Последний день учения»</w:t>
      </w:r>
      <w:r>
        <w:rPr>
          <w:rFonts w:ascii="Open Sans" w:hAnsi="Open Sans" w:cs="Open Sans"/>
          <w:color w:val="575757"/>
          <w:sz w:val="21"/>
          <w:szCs w:val="21"/>
        </w:rPr>
        <w:br/>
        <w:t>6. Демьянов И. «</w:t>
      </w:r>
      <w:proofErr w:type="spellStart"/>
      <w:r>
        <w:rPr>
          <w:rFonts w:ascii="Open Sans" w:hAnsi="Open Sans" w:cs="Open Sans"/>
          <w:color w:val="575757"/>
          <w:sz w:val="21"/>
          <w:szCs w:val="21"/>
        </w:rPr>
        <w:t>Ребятишкина</w:t>
      </w:r>
      <w:proofErr w:type="spellEnd"/>
      <w:r>
        <w:rPr>
          <w:rFonts w:ascii="Open Sans" w:hAnsi="Open Sans" w:cs="Open Sans"/>
          <w:color w:val="575757"/>
          <w:sz w:val="21"/>
          <w:szCs w:val="21"/>
        </w:rPr>
        <w:t xml:space="preserve"> книжка»</w:t>
      </w:r>
      <w:r>
        <w:rPr>
          <w:rFonts w:ascii="Open Sans" w:hAnsi="Open Sans" w:cs="Open Sans"/>
          <w:color w:val="575757"/>
          <w:sz w:val="21"/>
          <w:szCs w:val="21"/>
        </w:rPr>
        <w:br/>
        <w:t>7. Ершов П. «Конёк-горбунок»</w:t>
      </w:r>
      <w:r>
        <w:rPr>
          <w:rFonts w:ascii="Open Sans" w:hAnsi="Open Sans" w:cs="Open Sans"/>
          <w:color w:val="575757"/>
          <w:sz w:val="21"/>
          <w:szCs w:val="21"/>
        </w:rPr>
        <w:br/>
        <w:t xml:space="preserve">8. </w:t>
      </w:r>
      <w:proofErr w:type="spellStart"/>
      <w:r>
        <w:rPr>
          <w:rFonts w:ascii="Open Sans" w:hAnsi="Open Sans" w:cs="Open Sans"/>
          <w:color w:val="575757"/>
          <w:sz w:val="21"/>
          <w:szCs w:val="21"/>
        </w:rPr>
        <w:t>Заходер</w:t>
      </w:r>
      <w:proofErr w:type="spellEnd"/>
      <w:r>
        <w:rPr>
          <w:rFonts w:ascii="Open Sans" w:hAnsi="Open Sans" w:cs="Open Sans"/>
          <w:color w:val="575757"/>
          <w:sz w:val="21"/>
          <w:szCs w:val="21"/>
        </w:rPr>
        <w:t xml:space="preserve"> Б. «Стихи и сказки»</w:t>
      </w:r>
      <w:r>
        <w:rPr>
          <w:rFonts w:ascii="Open Sans" w:hAnsi="Open Sans" w:cs="Open Sans"/>
          <w:color w:val="575757"/>
          <w:sz w:val="21"/>
          <w:szCs w:val="21"/>
        </w:rPr>
        <w:br/>
        <w:t xml:space="preserve">9. </w:t>
      </w:r>
      <w:proofErr w:type="spellStart"/>
      <w:r>
        <w:rPr>
          <w:rFonts w:ascii="Open Sans" w:hAnsi="Open Sans" w:cs="Open Sans"/>
          <w:color w:val="575757"/>
          <w:sz w:val="21"/>
          <w:szCs w:val="21"/>
        </w:rPr>
        <w:t>Квитко</w:t>
      </w:r>
      <w:proofErr w:type="spellEnd"/>
      <w:r>
        <w:rPr>
          <w:rFonts w:ascii="Open Sans" w:hAnsi="Open Sans" w:cs="Open Sans"/>
          <w:color w:val="575757"/>
          <w:sz w:val="21"/>
          <w:szCs w:val="21"/>
        </w:rPr>
        <w:t xml:space="preserve"> Л. «Стихи для детей»</w:t>
      </w:r>
      <w:r>
        <w:rPr>
          <w:rFonts w:ascii="Open Sans" w:hAnsi="Open Sans" w:cs="Open Sans"/>
          <w:color w:val="575757"/>
          <w:sz w:val="21"/>
          <w:szCs w:val="21"/>
        </w:rPr>
        <w:br/>
        <w:t>10. Киргизские народные сказки, корейские сказки и другие сказки народов мира.</w:t>
      </w:r>
      <w:r>
        <w:rPr>
          <w:rFonts w:ascii="Open Sans" w:hAnsi="Open Sans" w:cs="Open Sans"/>
          <w:color w:val="575757"/>
          <w:sz w:val="21"/>
          <w:szCs w:val="21"/>
        </w:rPr>
        <w:br/>
        <w:t>11. Курляндский А. «Возвращение блудного попугая и другие истории для самых маленьких и самых больших ребят»</w:t>
      </w:r>
      <w:r>
        <w:rPr>
          <w:rFonts w:ascii="Open Sans" w:hAnsi="Open Sans" w:cs="Open Sans"/>
          <w:color w:val="575757"/>
          <w:sz w:val="21"/>
          <w:szCs w:val="21"/>
        </w:rPr>
        <w:br/>
        <w:t>12. Линдгрен А. «Малыш и Карлсон, который живёт на крыше»</w:t>
      </w:r>
      <w:r>
        <w:rPr>
          <w:rFonts w:ascii="Open Sans" w:hAnsi="Open Sans" w:cs="Open Sans"/>
          <w:color w:val="575757"/>
          <w:sz w:val="21"/>
          <w:szCs w:val="21"/>
        </w:rPr>
        <w:br/>
        <w:t>13. Маршак С. «Сказки, песни, загадки»</w:t>
      </w:r>
      <w:r>
        <w:rPr>
          <w:rFonts w:ascii="Open Sans" w:hAnsi="Open Sans" w:cs="Open Sans"/>
          <w:color w:val="575757"/>
          <w:sz w:val="21"/>
          <w:szCs w:val="21"/>
        </w:rPr>
        <w:br/>
        <w:t>14. Матвеева Н. «Стихи»</w:t>
      </w:r>
      <w:r>
        <w:rPr>
          <w:rFonts w:ascii="Open Sans" w:hAnsi="Open Sans" w:cs="Open Sans"/>
          <w:color w:val="575757"/>
          <w:sz w:val="21"/>
          <w:szCs w:val="21"/>
        </w:rPr>
        <w:br/>
        <w:t>15. Милн А. «Винни-Пух»</w:t>
      </w:r>
      <w:r>
        <w:rPr>
          <w:rFonts w:ascii="Open Sans" w:hAnsi="Open Sans" w:cs="Open Sans"/>
          <w:color w:val="575757"/>
          <w:sz w:val="21"/>
          <w:szCs w:val="21"/>
        </w:rPr>
        <w:br/>
        <w:t>16. Мориц Ю. «Большой секрет для маленькой компании»</w:t>
      </w:r>
      <w:r>
        <w:rPr>
          <w:rFonts w:ascii="Open Sans" w:hAnsi="Open Sans" w:cs="Open Sans"/>
          <w:color w:val="575757"/>
          <w:sz w:val="21"/>
          <w:szCs w:val="21"/>
        </w:rPr>
        <w:br/>
        <w:t>17. Одоевский В. «Сказки»</w:t>
      </w:r>
      <w:r>
        <w:rPr>
          <w:rFonts w:ascii="Open Sans" w:hAnsi="Open Sans" w:cs="Open Sans"/>
          <w:color w:val="575757"/>
          <w:sz w:val="21"/>
          <w:szCs w:val="21"/>
        </w:rPr>
        <w:br/>
        <w:t>18. Прокофьев А. «Шутки-прибаутки»</w:t>
      </w:r>
      <w:r>
        <w:rPr>
          <w:rFonts w:ascii="Open Sans" w:hAnsi="Open Sans" w:cs="Open Sans"/>
          <w:color w:val="575757"/>
          <w:sz w:val="21"/>
          <w:szCs w:val="21"/>
        </w:rPr>
        <w:br/>
        <w:t>19. Пушкин А.С. «Сказки»</w:t>
      </w:r>
      <w:r>
        <w:rPr>
          <w:rFonts w:ascii="Open Sans" w:hAnsi="Open Sans" w:cs="Open Sans"/>
          <w:color w:val="575757"/>
          <w:sz w:val="21"/>
          <w:szCs w:val="21"/>
        </w:rPr>
        <w:br/>
        <w:t xml:space="preserve">20. Родари Дж. «Сказки по телефону», «Приключения </w:t>
      </w:r>
      <w:proofErr w:type="spellStart"/>
      <w:r>
        <w:rPr>
          <w:rFonts w:ascii="Open Sans" w:hAnsi="Open Sans" w:cs="Open Sans"/>
          <w:color w:val="575757"/>
          <w:sz w:val="21"/>
          <w:szCs w:val="21"/>
        </w:rPr>
        <w:t>Чипполино</w:t>
      </w:r>
      <w:proofErr w:type="spellEnd"/>
      <w:r>
        <w:rPr>
          <w:rFonts w:ascii="Open Sans" w:hAnsi="Open Sans" w:cs="Open Sans"/>
          <w:color w:val="575757"/>
          <w:sz w:val="21"/>
          <w:szCs w:val="21"/>
        </w:rPr>
        <w:t>»</w:t>
      </w:r>
      <w:r>
        <w:rPr>
          <w:rFonts w:ascii="Open Sans" w:hAnsi="Open Sans" w:cs="Open Sans"/>
          <w:color w:val="575757"/>
          <w:sz w:val="21"/>
          <w:szCs w:val="21"/>
        </w:rPr>
        <w:br/>
        <w:t>21. Русские народные сказки, песни, загадки, пословицы, скороговорки</w:t>
      </w:r>
      <w:r>
        <w:rPr>
          <w:rFonts w:ascii="Open Sans" w:hAnsi="Open Sans" w:cs="Open Sans"/>
          <w:color w:val="575757"/>
          <w:sz w:val="21"/>
          <w:szCs w:val="21"/>
        </w:rPr>
        <w:br/>
        <w:t>22. Толстой А. «Золотой ключик, или Приключения Буратино»</w:t>
      </w:r>
      <w:r>
        <w:rPr>
          <w:rFonts w:ascii="Open Sans" w:hAnsi="Open Sans" w:cs="Open Sans"/>
          <w:color w:val="575757"/>
          <w:sz w:val="21"/>
          <w:szCs w:val="21"/>
        </w:rPr>
        <w:br/>
        <w:t>23. Хмельницкий В. «Соловей и бабочка»</w:t>
      </w:r>
      <w:r>
        <w:rPr>
          <w:rFonts w:ascii="Open Sans" w:hAnsi="Open Sans" w:cs="Open Sans"/>
          <w:color w:val="575757"/>
          <w:sz w:val="21"/>
          <w:szCs w:val="21"/>
        </w:rPr>
        <w:br/>
        <w:t xml:space="preserve">24. Цыферов Г. «Как лягушонок искал папу, «Паровозик из </w:t>
      </w:r>
      <w:proofErr w:type="spellStart"/>
      <w:r>
        <w:rPr>
          <w:rFonts w:ascii="Open Sans" w:hAnsi="Open Sans" w:cs="Open Sans"/>
          <w:color w:val="575757"/>
          <w:sz w:val="21"/>
          <w:szCs w:val="21"/>
        </w:rPr>
        <w:t>Ромашково</w:t>
      </w:r>
      <w:proofErr w:type="spellEnd"/>
      <w:r>
        <w:rPr>
          <w:rFonts w:ascii="Open Sans" w:hAnsi="Open Sans" w:cs="Open Sans"/>
          <w:color w:val="575757"/>
          <w:sz w:val="21"/>
          <w:szCs w:val="21"/>
        </w:rPr>
        <w:t>»</w:t>
      </w:r>
      <w:r>
        <w:rPr>
          <w:rFonts w:ascii="Open Sans" w:hAnsi="Open Sans" w:cs="Open Sans"/>
          <w:color w:val="575757"/>
          <w:sz w:val="21"/>
          <w:szCs w:val="21"/>
        </w:rPr>
        <w:br/>
        <w:t>25. Шибаев А. «Язык родной, дружи со мной»</w:t>
      </w:r>
      <w:r>
        <w:rPr>
          <w:rFonts w:ascii="Open Sans" w:hAnsi="Open Sans" w:cs="Open Sans"/>
          <w:color w:val="575757"/>
          <w:sz w:val="21"/>
          <w:szCs w:val="21"/>
        </w:rPr>
        <w:br/>
        <w:t xml:space="preserve">26. </w:t>
      </w:r>
      <w:proofErr w:type="spellStart"/>
      <w:r>
        <w:rPr>
          <w:rFonts w:ascii="Open Sans" w:hAnsi="Open Sans" w:cs="Open Sans"/>
          <w:color w:val="575757"/>
          <w:sz w:val="21"/>
          <w:szCs w:val="21"/>
        </w:rPr>
        <w:t>Прёйсен</w:t>
      </w:r>
      <w:proofErr w:type="spellEnd"/>
      <w:r>
        <w:rPr>
          <w:rFonts w:ascii="Open Sans" w:hAnsi="Open Sans" w:cs="Open Sans"/>
          <w:color w:val="575757"/>
          <w:sz w:val="21"/>
          <w:szCs w:val="21"/>
        </w:rPr>
        <w:t xml:space="preserve"> А. «Про козлёнка, который умел считать до десяти», «Весёлый новый год»</w:t>
      </w:r>
      <w:r>
        <w:rPr>
          <w:rFonts w:ascii="Open Sans" w:hAnsi="Open Sans" w:cs="Open Sans"/>
          <w:color w:val="575757"/>
          <w:sz w:val="21"/>
          <w:szCs w:val="21"/>
        </w:rPr>
        <w:br/>
        <w:t xml:space="preserve">27. </w:t>
      </w:r>
      <w:proofErr w:type="spellStart"/>
      <w:r>
        <w:rPr>
          <w:rFonts w:ascii="Open Sans" w:hAnsi="Open Sans" w:cs="Open Sans"/>
          <w:color w:val="575757"/>
          <w:sz w:val="21"/>
          <w:szCs w:val="21"/>
        </w:rPr>
        <w:t>Муур</w:t>
      </w:r>
      <w:proofErr w:type="spellEnd"/>
      <w:r>
        <w:rPr>
          <w:rFonts w:ascii="Open Sans" w:hAnsi="Open Sans" w:cs="Open Sans"/>
          <w:color w:val="575757"/>
          <w:sz w:val="21"/>
          <w:szCs w:val="21"/>
        </w:rPr>
        <w:t xml:space="preserve"> Л. «Крошка Енот и Тот, кто сидит в пруду»</w:t>
      </w:r>
      <w:r>
        <w:rPr>
          <w:rFonts w:ascii="Open Sans" w:hAnsi="Open Sans" w:cs="Open Sans"/>
          <w:color w:val="575757"/>
          <w:sz w:val="21"/>
          <w:szCs w:val="21"/>
        </w:rPr>
        <w:br/>
        <w:t xml:space="preserve">28. </w:t>
      </w:r>
      <w:proofErr w:type="spellStart"/>
      <w:r>
        <w:rPr>
          <w:rFonts w:ascii="Open Sans" w:hAnsi="Open Sans" w:cs="Open Sans"/>
          <w:color w:val="575757"/>
          <w:sz w:val="21"/>
          <w:szCs w:val="21"/>
        </w:rPr>
        <w:t>Балинт</w:t>
      </w:r>
      <w:proofErr w:type="spellEnd"/>
      <w:r>
        <w:rPr>
          <w:rFonts w:ascii="Open Sans" w:hAnsi="Open Sans" w:cs="Open Sans"/>
          <w:color w:val="575757"/>
          <w:sz w:val="21"/>
          <w:szCs w:val="21"/>
        </w:rPr>
        <w:t xml:space="preserve"> А. «Гном </w:t>
      </w:r>
      <w:proofErr w:type="spellStart"/>
      <w:r>
        <w:rPr>
          <w:rFonts w:ascii="Open Sans" w:hAnsi="Open Sans" w:cs="Open Sans"/>
          <w:color w:val="575757"/>
          <w:sz w:val="21"/>
          <w:szCs w:val="21"/>
        </w:rPr>
        <w:t>Гномыч</w:t>
      </w:r>
      <w:proofErr w:type="spellEnd"/>
      <w:r>
        <w:rPr>
          <w:rFonts w:ascii="Open Sans" w:hAnsi="Open Sans" w:cs="Open Sans"/>
          <w:color w:val="575757"/>
          <w:sz w:val="21"/>
          <w:szCs w:val="21"/>
        </w:rPr>
        <w:t xml:space="preserve"> и Изюминка»</w:t>
      </w:r>
      <w:r>
        <w:rPr>
          <w:rFonts w:ascii="Open Sans" w:hAnsi="Open Sans" w:cs="Open Sans"/>
          <w:color w:val="575757"/>
          <w:sz w:val="21"/>
          <w:szCs w:val="21"/>
        </w:rPr>
        <w:br/>
        <w:t xml:space="preserve">29. </w:t>
      </w:r>
      <w:proofErr w:type="spellStart"/>
      <w:r>
        <w:rPr>
          <w:rFonts w:ascii="Open Sans" w:hAnsi="Open Sans" w:cs="Open Sans"/>
          <w:color w:val="575757"/>
          <w:sz w:val="21"/>
          <w:szCs w:val="21"/>
        </w:rPr>
        <w:t>Блайтон</w:t>
      </w:r>
      <w:proofErr w:type="spellEnd"/>
      <w:r>
        <w:rPr>
          <w:rFonts w:ascii="Open Sans" w:hAnsi="Open Sans" w:cs="Open Sans"/>
          <w:color w:val="575757"/>
          <w:sz w:val="21"/>
          <w:szCs w:val="21"/>
        </w:rPr>
        <w:t xml:space="preserve"> Э. «Знаменитый утёнок Тим»</w:t>
      </w:r>
      <w:r>
        <w:rPr>
          <w:rFonts w:ascii="Open Sans" w:hAnsi="Open Sans" w:cs="Open Sans"/>
          <w:color w:val="575757"/>
          <w:sz w:val="21"/>
          <w:szCs w:val="21"/>
        </w:rPr>
        <w:br/>
        <w:t>30. Носов Н. «Рассказы»</w:t>
      </w:r>
      <w:r>
        <w:rPr>
          <w:rFonts w:ascii="Open Sans" w:hAnsi="Open Sans" w:cs="Open Sans"/>
          <w:color w:val="575757"/>
          <w:sz w:val="21"/>
          <w:szCs w:val="21"/>
        </w:rPr>
        <w:br/>
        <w:t>31. Бианки В. «Сказки и рассказы»</w:t>
      </w:r>
      <w:r>
        <w:rPr>
          <w:rFonts w:ascii="Open Sans" w:hAnsi="Open Sans" w:cs="Open Sans"/>
          <w:color w:val="575757"/>
          <w:sz w:val="21"/>
          <w:szCs w:val="21"/>
        </w:rPr>
        <w:br/>
        <w:t xml:space="preserve">32. </w:t>
      </w:r>
      <w:proofErr w:type="spellStart"/>
      <w:r>
        <w:rPr>
          <w:rFonts w:ascii="Open Sans" w:hAnsi="Open Sans" w:cs="Open Sans"/>
          <w:color w:val="575757"/>
          <w:sz w:val="21"/>
          <w:szCs w:val="21"/>
        </w:rPr>
        <w:t>Пляцковский</w:t>
      </w:r>
      <w:proofErr w:type="spellEnd"/>
      <w:r>
        <w:rPr>
          <w:rFonts w:ascii="Open Sans" w:hAnsi="Open Sans" w:cs="Open Sans"/>
          <w:color w:val="575757"/>
          <w:sz w:val="21"/>
          <w:szCs w:val="21"/>
        </w:rPr>
        <w:t xml:space="preserve"> М. «Солнышко на память»</w:t>
      </w:r>
      <w:r>
        <w:rPr>
          <w:rFonts w:ascii="Open Sans" w:hAnsi="Open Sans" w:cs="Open Sans"/>
          <w:color w:val="575757"/>
          <w:sz w:val="21"/>
          <w:szCs w:val="21"/>
        </w:rPr>
        <w:br/>
        <w:t>33. Зощенко М. «Умные животные», «Показательный ребёнок»</w:t>
      </w:r>
      <w:r>
        <w:rPr>
          <w:rFonts w:ascii="Open Sans" w:hAnsi="Open Sans" w:cs="Open Sans"/>
          <w:color w:val="575757"/>
          <w:sz w:val="21"/>
          <w:szCs w:val="21"/>
        </w:rPr>
        <w:br/>
        <w:t>34. Кротов В. «Как Игнатий играл в прятки», «Как червячок Игнатий чуть не стал драконом»</w:t>
      </w:r>
      <w:r>
        <w:rPr>
          <w:rFonts w:ascii="Open Sans" w:hAnsi="Open Sans" w:cs="Open Sans"/>
          <w:color w:val="575757"/>
          <w:sz w:val="21"/>
          <w:szCs w:val="21"/>
        </w:rPr>
        <w:br/>
        <w:t xml:space="preserve">35. </w:t>
      </w:r>
      <w:proofErr w:type="spellStart"/>
      <w:r>
        <w:rPr>
          <w:rFonts w:ascii="Open Sans" w:hAnsi="Open Sans" w:cs="Open Sans"/>
          <w:color w:val="575757"/>
          <w:sz w:val="21"/>
          <w:szCs w:val="21"/>
        </w:rPr>
        <w:t>Биссет</w:t>
      </w:r>
      <w:proofErr w:type="spellEnd"/>
      <w:r>
        <w:rPr>
          <w:rFonts w:ascii="Open Sans" w:hAnsi="Open Sans" w:cs="Open Sans"/>
          <w:color w:val="575757"/>
          <w:sz w:val="21"/>
          <w:szCs w:val="21"/>
        </w:rPr>
        <w:t xml:space="preserve"> Д. «Всё кувырком»</w:t>
      </w:r>
      <w:r>
        <w:rPr>
          <w:rFonts w:ascii="Open Sans" w:hAnsi="Open Sans" w:cs="Open Sans"/>
          <w:color w:val="575757"/>
          <w:sz w:val="21"/>
          <w:szCs w:val="21"/>
        </w:rPr>
        <w:br/>
        <w:t>36. Хитрук Ф. «</w:t>
      </w:r>
      <w:proofErr w:type="spellStart"/>
      <w:r>
        <w:rPr>
          <w:rFonts w:ascii="Open Sans" w:hAnsi="Open Sans" w:cs="Open Sans"/>
          <w:color w:val="575757"/>
          <w:sz w:val="21"/>
          <w:szCs w:val="21"/>
        </w:rPr>
        <w:t>Топтыжка</w:t>
      </w:r>
      <w:proofErr w:type="spellEnd"/>
      <w:r>
        <w:rPr>
          <w:rFonts w:ascii="Open Sans" w:hAnsi="Open Sans" w:cs="Open Sans"/>
          <w:color w:val="575757"/>
          <w:sz w:val="21"/>
          <w:szCs w:val="21"/>
        </w:rPr>
        <w:t>»</w:t>
      </w:r>
      <w:r>
        <w:rPr>
          <w:rFonts w:ascii="Open Sans" w:hAnsi="Open Sans" w:cs="Open Sans"/>
          <w:color w:val="575757"/>
          <w:sz w:val="21"/>
          <w:szCs w:val="21"/>
        </w:rPr>
        <w:br/>
        <w:t>37. Остер Г. «Зарядка для хвоста»</w:t>
      </w:r>
      <w:r>
        <w:rPr>
          <w:rFonts w:ascii="Open Sans" w:hAnsi="Open Sans" w:cs="Open Sans"/>
          <w:color w:val="575757"/>
          <w:sz w:val="21"/>
          <w:szCs w:val="21"/>
        </w:rPr>
        <w:br/>
        <w:t>38. Чарушин Е. «Тюпа», «Томка и сорока»</w:t>
      </w:r>
      <w:r>
        <w:rPr>
          <w:rFonts w:ascii="Open Sans" w:hAnsi="Open Sans" w:cs="Open Sans"/>
          <w:color w:val="575757"/>
          <w:sz w:val="21"/>
          <w:szCs w:val="21"/>
        </w:rPr>
        <w:br/>
        <w:t>39. Успенский Э. «Крокодил Гена и его друзья»</w:t>
      </w:r>
    </w:p>
    <w:p w14:paraId="70804429" w14:textId="77777777" w:rsidR="00640957" w:rsidRPr="00D40872" w:rsidRDefault="00640957"/>
    <w:sectPr w:rsidR="00640957" w:rsidRPr="00D40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94F"/>
    <w:rsid w:val="00640957"/>
    <w:rsid w:val="00693454"/>
    <w:rsid w:val="00C3094F"/>
    <w:rsid w:val="00D4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E3EEC-3B02-41E7-836C-E59B3D96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34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qFormat/>
    <w:rsid w:val="00693454"/>
    <w:pPr>
      <w:spacing w:line="276" w:lineRule="auto"/>
      <w:jc w:val="center"/>
    </w:pPr>
    <w:rPr>
      <w:rFonts w:ascii="Times New Roman" w:hAnsi="Times New Roman"/>
      <w:b/>
      <w:color w:val="auto"/>
      <w:sz w:val="40"/>
    </w:rPr>
  </w:style>
  <w:style w:type="character" w:customStyle="1" w:styleId="10">
    <w:name w:val="Заголовок 1 Знак"/>
    <w:basedOn w:val="a0"/>
    <w:link w:val="1"/>
    <w:uiPriority w:val="9"/>
    <w:rsid w:val="00693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D40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08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9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Рыжова</dc:creator>
  <cp:keywords/>
  <dc:description/>
  <cp:lastModifiedBy>Анна Рыжова</cp:lastModifiedBy>
  <cp:revision>2</cp:revision>
  <dcterms:created xsi:type="dcterms:W3CDTF">2021-09-15T09:52:00Z</dcterms:created>
  <dcterms:modified xsi:type="dcterms:W3CDTF">2021-09-15T09:53:00Z</dcterms:modified>
</cp:coreProperties>
</file>